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B4" w:rsidRDefault="004A4E1D" w:rsidP="004A4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4E1D">
        <w:rPr>
          <w:rFonts w:ascii="Times New Roman" w:hAnsi="Times New Roman" w:cs="Times New Roman"/>
          <w:b/>
          <w:sz w:val="24"/>
        </w:rPr>
        <w:t>Фотоотчет о работе Центра «Точка роста»</w:t>
      </w:r>
    </w:p>
    <w:p w:rsidR="004A4E1D" w:rsidRPr="004A4E1D" w:rsidRDefault="004A4E1D" w:rsidP="004A4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24225" cy="3963578"/>
            <wp:effectExtent l="0" t="0" r="0" b="0"/>
            <wp:docPr id="1" name="Рисунок 1" descr="C:\Users\Элла.DESKTOP-IKIM364\Desktop\сказочные фанта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esktop\сказочные фантаз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74" cy="396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1D" w:rsidRP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Участники кружка </w:t>
      </w:r>
      <w:r w:rsidRPr="004A4E1D">
        <w:rPr>
          <w:rFonts w:ascii="Times New Roman" w:hAnsi="Times New Roman" w:cs="Times New Roman"/>
          <w:sz w:val="24"/>
        </w:rPr>
        <w:t>«Проектирова</w:t>
      </w:r>
      <w:r>
        <w:rPr>
          <w:rFonts w:ascii="Times New Roman" w:hAnsi="Times New Roman" w:cs="Times New Roman"/>
          <w:sz w:val="24"/>
        </w:rPr>
        <w:t xml:space="preserve">ние в социальной среде» приняли участие в муниципальном </w:t>
      </w:r>
      <w:r w:rsidRPr="004A4E1D">
        <w:rPr>
          <w:rFonts w:ascii="Times New Roman" w:hAnsi="Times New Roman" w:cs="Times New Roman"/>
          <w:sz w:val="24"/>
        </w:rPr>
        <w:t>конкурсе «Сказочные фантазии».</w:t>
      </w:r>
    </w:p>
    <w:p w:rsidR="004A4E1D" w:rsidRP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Цели и задачи конкурса:</w:t>
      </w:r>
    </w:p>
    <w:p w:rsidR="004A4E1D" w:rsidRPr="004A4E1D" w:rsidRDefault="004A4E1D" w:rsidP="004A4E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Стимулировать развитие личности, творческой инициативы и эстетического вкуса;</w:t>
      </w:r>
    </w:p>
    <w:p w:rsidR="004A4E1D" w:rsidRPr="004A4E1D" w:rsidRDefault="004A4E1D" w:rsidP="004A4E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Формирование потребности в саморазвитии, приобщение к исследовательской деятельности, развитие творческой инициативы и активности;</w:t>
      </w:r>
    </w:p>
    <w:p w:rsidR="004A4E1D" w:rsidRDefault="004A4E1D" w:rsidP="004A4E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Повышения творческого потенциала.</w:t>
      </w: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02265" cy="3375887"/>
            <wp:effectExtent l="0" t="0" r="0" b="0"/>
            <wp:docPr id="4" name="Рисунок 4" descr="C:\Users\Элла.DESKTOP-IKIM364\Downloads\IMG_20211026_07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ownloads\IMG_20211026_073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037" cy="33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В рамках занятия предметного кружка «Про</w:t>
      </w:r>
      <w:r>
        <w:rPr>
          <w:rFonts w:ascii="Times New Roman" w:hAnsi="Times New Roman" w:cs="Times New Roman"/>
          <w:sz w:val="24"/>
        </w:rPr>
        <w:t>ектирование в социальной среде»</w:t>
      </w:r>
      <w:r w:rsidRPr="004A4E1D">
        <w:rPr>
          <w:rFonts w:ascii="Times New Roman" w:hAnsi="Times New Roman" w:cs="Times New Roman"/>
          <w:sz w:val="24"/>
        </w:rPr>
        <w:t xml:space="preserve"> была организована проектная работа по теме «Сказочные фантазии». </w:t>
      </w:r>
      <w:r>
        <w:rPr>
          <w:rFonts w:ascii="Times New Roman" w:hAnsi="Times New Roman" w:cs="Times New Roman"/>
          <w:sz w:val="24"/>
        </w:rPr>
        <w:t>Свои произведения</w:t>
      </w:r>
      <w:r w:rsidRPr="004A4E1D">
        <w:rPr>
          <w:rFonts w:ascii="Times New Roman" w:hAnsi="Times New Roman" w:cs="Times New Roman"/>
          <w:sz w:val="24"/>
        </w:rPr>
        <w:t> учащиеся предоставили на муниципальный конкурс.</w:t>
      </w:r>
    </w:p>
    <w:p w:rsidR="004A4E1D" w:rsidRP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270501" cy="3952875"/>
            <wp:effectExtent l="0" t="0" r="6350" b="0"/>
            <wp:docPr id="2" name="Рисунок 2" descr="C:\Users\Элла.DESKTOP-IKIM364\Downloads\IMG_20211019_134805_resized_20211020_12230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ownloads\IMG_20211019_134805_resized_20211020_122307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73" cy="396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1D" w:rsidRP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>На об</w:t>
      </w:r>
      <w:r>
        <w:rPr>
          <w:rFonts w:ascii="Times New Roman" w:hAnsi="Times New Roman" w:cs="Times New Roman"/>
          <w:sz w:val="24"/>
        </w:rPr>
        <w:t>ъ</w:t>
      </w:r>
      <w:r w:rsidRPr="004A4E1D">
        <w:rPr>
          <w:rFonts w:ascii="Times New Roman" w:hAnsi="Times New Roman" w:cs="Times New Roman"/>
          <w:sz w:val="24"/>
        </w:rPr>
        <w:t>единени</w:t>
      </w:r>
      <w:r>
        <w:rPr>
          <w:rFonts w:ascii="Times New Roman" w:hAnsi="Times New Roman" w:cs="Times New Roman"/>
          <w:sz w:val="24"/>
        </w:rPr>
        <w:t>и «Т</w:t>
      </w:r>
      <w:r w:rsidRPr="004A4E1D">
        <w:rPr>
          <w:rFonts w:ascii="Times New Roman" w:hAnsi="Times New Roman" w:cs="Times New Roman"/>
          <w:sz w:val="24"/>
        </w:rPr>
        <w:t>ехнология и дизайн" д</w:t>
      </w:r>
      <w:r>
        <w:rPr>
          <w:rFonts w:ascii="Times New Roman" w:hAnsi="Times New Roman" w:cs="Times New Roman"/>
          <w:sz w:val="24"/>
        </w:rPr>
        <w:t>е</w:t>
      </w:r>
      <w:r w:rsidRPr="004A4E1D">
        <w:rPr>
          <w:rFonts w:ascii="Times New Roman" w:hAnsi="Times New Roman" w:cs="Times New Roman"/>
          <w:sz w:val="24"/>
        </w:rPr>
        <w:t>вочки продолжаю</w:t>
      </w:r>
      <w:r>
        <w:rPr>
          <w:rFonts w:ascii="Times New Roman" w:hAnsi="Times New Roman" w:cs="Times New Roman"/>
          <w:sz w:val="24"/>
        </w:rPr>
        <w:t>т осваивать лоскутную технику «</w:t>
      </w:r>
      <w:proofErr w:type="spellStart"/>
      <w:r>
        <w:rPr>
          <w:rFonts w:ascii="Times New Roman" w:hAnsi="Times New Roman" w:cs="Times New Roman"/>
          <w:sz w:val="24"/>
        </w:rPr>
        <w:t>Пэчворг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981A67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1A6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875645" cy="5167527"/>
            <wp:effectExtent l="1905" t="0" r="0" b="0"/>
            <wp:docPr id="7" name="Рисунок 7" descr="C:\Users\Элла.DESKTOP-IKIM364\Downloads\IMG_20211026_135035_resized_20211026_08562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.DESKTOP-IKIM364\Downloads\IMG_20211026_135035_resized_20211026_085627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9962" cy="517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объединения «Т</w:t>
      </w:r>
      <w:r w:rsidRPr="004A4E1D">
        <w:rPr>
          <w:rFonts w:ascii="Times New Roman" w:hAnsi="Times New Roman" w:cs="Times New Roman"/>
          <w:sz w:val="24"/>
        </w:rPr>
        <w:t>ехнология и дизайн</w:t>
      </w:r>
      <w:r>
        <w:rPr>
          <w:rFonts w:ascii="Times New Roman" w:hAnsi="Times New Roman" w:cs="Times New Roman"/>
          <w:sz w:val="24"/>
        </w:rPr>
        <w:t>» заканчивают работу</w:t>
      </w:r>
      <w:r w:rsidRPr="004A4E1D">
        <w:rPr>
          <w:rFonts w:ascii="Times New Roman" w:hAnsi="Times New Roman" w:cs="Times New Roman"/>
          <w:sz w:val="24"/>
        </w:rPr>
        <w:t xml:space="preserve"> на</w:t>
      </w:r>
      <w:r>
        <w:rPr>
          <w:rFonts w:ascii="Times New Roman" w:hAnsi="Times New Roman" w:cs="Times New Roman"/>
          <w:sz w:val="24"/>
        </w:rPr>
        <w:t>д первыми проектами в технике «</w:t>
      </w:r>
      <w:proofErr w:type="spellStart"/>
      <w:r>
        <w:rPr>
          <w:rFonts w:ascii="Times New Roman" w:hAnsi="Times New Roman" w:cs="Times New Roman"/>
          <w:sz w:val="24"/>
        </w:rPr>
        <w:t>Пэчворг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Pr="004A4E1D">
        <w:rPr>
          <w:rFonts w:ascii="Times New Roman" w:hAnsi="Times New Roman" w:cs="Times New Roman"/>
          <w:sz w:val="24"/>
        </w:rPr>
        <w:t> </w:t>
      </w: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419725" cy="4064792"/>
            <wp:effectExtent l="0" t="0" r="0" b="0"/>
            <wp:docPr id="3" name="Рисунок 3" descr="C:\Users\Элла.DESKTOP-IKIM364\Downloads\IMG_8280-21-10-21-0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ownloads\IMG_8280-21-10-21-01-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543" cy="40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E1D" w:rsidRDefault="004A4E1D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4E1D">
        <w:rPr>
          <w:rFonts w:ascii="Times New Roman" w:hAnsi="Times New Roman" w:cs="Times New Roman"/>
          <w:sz w:val="24"/>
        </w:rPr>
        <w:t xml:space="preserve">Учащиеся 7 классов </w:t>
      </w:r>
      <w:r>
        <w:rPr>
          <w:rFonts w:ascii="Times New Roman" w:hAnsi="Times New Roman" w:cs="Times New Roman"/>
          <w:sz w:val="24"/>
        </w:rPr>
        <w:t xml:space="preserve">на кружке «Информатика» </w:t>
      </w:r>
      <w:r w:rsidRPr="004A4E1D">
        <w:rPr>
          <w:rFonts w:ascii="Times New Roman" w:hAnsi="Times New Roman" w:cs="Times New Roman"/>
          <w:sz w:val="24"/>
        </w:rPr>
        <w:t>работают над проектом «Буклет»</w:t>
      </w:r>
      <w:r w:rsidR="00981A67">
        <w:rPr>
          <w:rFonts w:ascii="Times New Roman" w:hAnsi="Times New Roman" w:cs="Times New Roman"/>
          <w:sz w:val="24"/>
        </w:rPr>
        <w:t>.</w:t>
      </w:r>
    </w:p>
    <w:p w:rsidR="00981A67" w:rsidRDefault="00981A67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1A67" w:rsidRDefault="00033607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492625" cy="3369469"/>
            <wp:effectExtent l="0" t="552450" r="0" b="535781"/>
            <wp:docPr id="5" name="Рисунок 1" descr="C:\Users\Элеонора\Downloads\IMG_8419-28-10-21-10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_8419-28-10-21-10-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6085" cy="337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67" w:rsidRDefault="00981A67" w:rsidP="004A4E1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A2ECB" w:rsidRPr="00EA2ECB" w:rsidRDefault="00EA2ECB" w:rsidP="004A4E1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A2ECB">
        <w:rPr>
          <w:rFonts w:ascii="Times New Roman" w:hAnsi="Times New Roman" w:cs="Times New Roman"/>
          <w:sz w:val="24"/>
          <w:szCs w:val="23"/>
          <w:shd w:val="clear" w:color="auto" w:fill="FFFFFF"/>
        </w:rPr>
        <w:t>На кружке Информатика, обучающиеся 7 класса</w:t>
      </w:r>
      <w:proofErr w:type="gramStart"/>
      <w:r w:rsidRPr="00EA2ECB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,</w:t>
      </w:r>
      <w:proofErr w:type="gramEnd"/>
      <w:r w:rsidRPr="00EA2ECB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учатся работать в программе для создания буклетов </w:t>
      </w:r>
      <w:proofErr w:type="spellStart"/>
      <w:r w:rsidRPr="00EA2ECB">
        <w:rPr>
          <w:rFonts w:ascii="Times New Roman" w:hAnsi="Times New Roman" w:cs="Times New Roman"/>
          <w:sz w:val="24"/>
          <w:szCs w:val="23"/>
          <w:shd w:val="clear" w:color="auto" w:fill="FFFFFF"/>
        </w:rPr>
        <w:t>Publisher</w:t>
      </w:r>
      <w:proofErr w:type="spellEnd"/>
      <w:r w:rsidRPr="00EA2ECB">
        <w:rPr>
          <w:rFonts w:ascii="Times New Roman" w:hAnsi="Times New Roman" w:cs="Times New Roman"/>
          <w:sz w:val="24"/>
          <w:szCs w:val="23"/>
          <w:shd w:val="clear" w:color="auto" w:fill="FFFFFF"/>
        </w:rPr>
        <w:t>.  </w:t>
      </w:r>
    </w:p>
    <w:p w:rsidR="00981A67" w:rsidRDefault="00981A67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1A6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476875" cy="4106668"/>
            <wp:effectExtent l="0" t="0" r="0" b="8255"/>
            <wp:docPr id="8" name="Рисунок 8" descr="C:\Users\Элла.DESKTOP-IKIM364\Downloads\IMG_20211001_14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.DESKTOP-IKIM364\Downloads\IMG_20211001_140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975" cy="41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67" w:rsidRPr="004A4E1D" w:rsidRDefault="00981A67" w:rsidP="004A4E1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1A67">
        <w:rPr>
          <w:rFonts w:ascii="Times New Roman" w:hAnsi="Times New Roman" w:cs="Times New Roman"/>
          <w:sz w:val="24"/>
        </w:rPr>
        <w:t>Участники шахматног</w:t>
      </w:r>
      <w:r>
        <w:rPr>
          <w:rFonts w:ascii="Times New Roman" w:hAnsi="Times New Roman" w:cs="Times New Roman"/>
          <w:sz w:val="24"/>
        </w:rPr>
        <w:t xml:space="preserve">о кружка с большим энтузиазмом отрабатывают приемы в </w:t>
      </w:r>
      <w:r w:rsidRPr="00981A67">
        <w:rPr>
          <w:rFonts w:ascii="Times New Roman" w:hAnsi="Times New Roman" w:cs="Times New Roman"/>
          <w:sz w:val="24"/>
        </w:rPr>
        <w:t>игре, тактические комбинации и приемы «двойной шах», «открытый шах».</w:t>
      </w:r>
    </w:p>
    <w:sectPr w:rsidR="00981A67" w:rsidRPr="004A4E1D" w:rsidSect="004A4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E60D6"/>
    <w:multiLevelType w:val="multilevel"/>
    <w:tmpl w:val="69C8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E255E"/>
    <w:multiLevelType w:val="hybridMultilevel"/>
    <w:tmpl w:val="7AFA25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834"/>
    <w:rsid w:val="00033607"/>
    <w:rsid w:val="000F049E"/>
    <w:rsid w:val="00453834"/>
    <w:rsid w:val="004A4E1D"/>
    <w:rsid w:val="00811CB4"/>
    <w:rsid w:val="00981A67"/>
    <w:rsid w:val="00EA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E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6453">
          <w:marLeft w:val="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326">
          <w:marLeft w:val="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Нуртдинова Элеонора</cp:lastModifiedBy>
  <cp:revision>4</cp:revision>
  <dcterms:created xsi:type="dcterms:W3CDTF">2021-10-27T15:08:00Z</dcterms:created>
  <dcterms:modified xsi:type="dcterms:W3CDTF">2021-10-29T10:52:00Z</dcterms:modified>
</cp:coreProperties>
</file>